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3BFC" w14:textId="4E9E0393" w:rsidR="005E2DC8" w:rsidRPr="005E2DC8" w:rsidRDefault="005E2DC8" w:rsidP="005E2DC8">
      <w:pPr>
        <w:widowControl w:val="0"/>
        <w:autoSpaceDE w:val="0"/>
        <w:autoSpaceDN w:val="0"/>
        <w:spacing w:before="75" w:after="0" w:line="240" w:lineRule="auto"/>
        <w:ind w:left="5245" w:right="-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Приложение_1__к_правилам_приема:_Портфол"/>
      <w:bookmarkEnd w:id="0"/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E90B9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5E2DC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правилам</w:t>
      </w:r>
      <w:r w:rsidRPr="005E2DC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приема: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br/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Портфолио</w:t>
      </w:r>
    </w:p>
    <w:p w14:paraId="6488410F" w14:textId="77777777" w:rsidR="005E2DC8" w:rsidRPr="005E2DC8" w:rsidRDefault="005E2DC8" w:rsidP="005E2D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4C8DF" w14:textId="77777777" w:rsidR="005E2DC8" w:rsidRPr="005E2DC8" w:rsidRDefault="005E2DC8" w:rsidP="005E2DC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E2DC8">
        <w:rPr>
          <w:rFonts w:ascii="Times New Roman" w:eastAsia="Times New Roman" w:hAnsi="Times New Roman" w:cs="Times New Roman"/>
          <w:b/>
          <w:sz w:val="24"/>
        </w:rPr>
        <w:t>ПОРТФОЛИО</w:t>
      </w:r>
      <w:r w:rsidRPr="005E2D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ПОСТУПАЮЩЕГО</w:t>
      </w:r>
    </w:p>
    <w:p w14:paraId="360AE67C" w14:textId="77777777" w:rsidR="005E2DC8" w:rsidRDefault="005E2DC8" w:rsidP="005E2DC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8E3DC" w14:textId="77777777" w:rsidR="005E2DC8" w:rsidRPr="005E2DC8" w:rsidRDefault="005E2DC8" w:rsidP="005E2DC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308A4D55" w14:textId="77777777" w:rsidR="005E2DC8" w:rsidRPr="005E2DC8" w:rsidRDefault="005E2DC8" w:rsidP="005E2DC8">
      <w:pPr>
        <w:widowControl w:val="0"/>
        <w:autoSpaceDE w:val="0"/>
        <w:autoSpaceDN w:val="0"/>
        <w:spacing w:after="0" w:line="240" w:lineRule="auto"/>
        <w:ind w:left="739" w:right="8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DC8">
        <w:rPr>
          <w:rFonts w:ascii="Times New Roman" w:eastAsia="Times New Roman" w:hAnsi="Times New Roman" w:cs="Times New Roman"/>
          <w:sz w:val="20"/>
          <w:szCs w:val="20"/>
        </w:rPr>
        <w:t>(Ф.И.О.</w:t>
      </w:r>
      <w:r w:rsidRPr="005E2D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E2DC8">
        <w:rPr>
          <w:rFonts w:ascii="Times New Roman" w:eastAsia="Times New Roman" w:hAnsi="Times New Roman" w:cs="Times New Roman"/>
          <w:spacing w:val="-2"/>
          <w:sz w:val="20"/>
          <w:szCs w:val="20"/>
        </w:rPr>
        <w:t>полностью)</w:t>
      </w:r>
    </w:p>
    <w:p w14:paraId="44C58A9F" w14:textId="77777777" w:rsidR="005E2DC8" w:rsidRPr="005E2DC8" w:rsidRDefault="005E2DC8" w:rsidP="005E2DC8">
      <w:pPr>
        <w:widowControl w:val="0"/>
        <w:autoSpaceDE w:val="0"/>
        <w:autoSpaceDN w:val="0"/>
        <w:spacing w:before="272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5E2D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</w:t>
      </w:r>
      <w:r w:rsidRPr="005E2D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индивидуальных</w:t>
      </w:r>
      <w:r w:rsidRPr="005E2DC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поступающего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5E2DC8">
        <w:rPr>
          <w:rFonts w:ascii="Times New Roman" w:eastAsia="Times New Roman" w:hAnsi="Times New Roman" w:cs="Times New Roman"/>
          <w:b/>
          <w:sz w:val="24"/>
        </w:rPr>
        <w:t>соответствующих</w:t>
      </w:r>
      <w:r w:rsidRPr="005E2DC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избранной </w:t>
      </w:r>
      <w:r w:rsidRPr="005E2DC8">
        <w:rPr>
          <w:rFonts w:ascii="Times New Roman" w:eastAsia="Times New Roman" w:hAnsi="Times New Roman" w:cs="Times New Roman"/>
          <w:b/>
          <w:sz w:val="24"/>
        </w:rPr>
        <w:t>научной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spacing w:val="-2"/>
          <w:sz w:val="24"/>
        </w:rPr>
        <w:t>специальности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,</w:t>
      </w:r>
      <w:r w:rsidRPr="005E2D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5E2D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2DC8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 с 01.01.2021 г. по настоящее время</w:t>
      </w:r>
    </w:p>
    <w:p w14:paraId="6963E04F" w14:textId="77777777" w:rsidR="005E2DC8" w:rsidRDefault="005E2DC8" w:rsidP="005E2D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7A11BC7" w14:textId="77777777" w:rsidR="005E2DC8" w:rsidRPr="005E2DC8" w:rsidRDefault="005E2DC8" w:rsidP="005E2D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</w:t>
      </w:r>
    </w:p>
    <w:p w14:paraId="3AB37C68" w14:textId="77777777" w:rsidR="005E2DC8" w:rsidRPr="005E2DC8" w:rsidRDefault="005E2DC8" w:rsidP="005E2D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5E2DC8">
        <w:rPr>
          <w:rFonts w:ascii="Times New Roman" w:eastAsia="Times New Roman" w:hAnsi="Times New Roman" w:cs="Times New Roman"/>
          <w:sz w:val="20"/>
        </w:rPr>
        <w:t>(шифр</w:t>
      </w:r>
      <w:r w:rsidRPr="005E2DC8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5E2DC8">
        <w:rPr>
          <w:rFonts w:ascii="Times New Roman" w:eastAsia="Times New Roman" w:hAnsi="Times New Roman" w:cs="Times New Roman"/>
          <w:sz w:val="20"/>
        </w:rPr>
        <w:t>и</w:t>
      </w:r>
      <w:r w:rsidRPr="005E2DC8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E2DC8">
        <w:rPr>
          <w:rFonts w:ascii="Times New Roman" w:eastAsia="Times New Roman" w:hAnsi="Times New Roman" w:cs="Times New Roman"/>
          <w:sz w:val="20"/>
        </w:rPr>
        <w:t>наименование</w:t>
      </w:r>
      <w:r w:rsidRPr="005E2DC8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5E2DC8">
        <w:rPr>
          <w:rFonts w:ascii="Times New Roman" w:eastAsia="Times New Roman" w:hAnsi="Times New Roman" w:cs="Times New Roman"/>
          <w:sz w:val="20"/>
        </w:rPr>
        <w:t>научной</w:t>
      </w:r>
      <w:r w:rsidRPr="005E2DC8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E2DC8">
        <w:rPr>
          <w:rFonts w:ascii="Times New Roman" w:eastAsia="Times New Roman" w:hAnsi="Times New Roman" w:cs="Times New Roman"/>
          <w:spacing w:val="-2"/>
          <w:sz w:val="20"/>
        </w:rPr>
        <w:t>специальности)</w:t>
      </w:r>
    </w:p>
    <w:p w14:paraId="12B876D4" w14:textId="77777777" w:rsidR="005E2DC8" w:rsidRPr="005E2DC8" w:rsidRDefault="005E2DC8" w:rsidP="005E2DC8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9"/>
        <w:gridCol w:w="8852"/>
      </w:tblGrid>
      <w:tr w:rsidR="005E2DC8" w:rsidRPr="009F25F4" w14:paraId="5954D0BA" w14:textId="77777777" w:rsidTr="00297675">
        <w:trPr>
          <w:trHeight w:val="1233"/>
        </w:trPr>
        <w:tc>
          <w:tcPr>
            <w:tcW w:w="277" w:type="pct"/>
          </w:tcPr>
          <w:p w14:paraId="49B35CB6" w14:textId="77777777" w:rsidR="005E2DC8" w:rsidRPr="009F25F4" w:rsidRDefault="005E2DC8" w:rsidP="00855898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№ </w:t>
            </w:r>
            <w:r w:rsidRPr="009F25F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4723" w:type="pct"/>
          </w:tcPr>
          <w:p w14:paraId="00F886B7" w14:textId="77777777" w:rsidR="005E2DC8" w:rsidRPr="009F25F4" w:rsidRDefault="005E2DC8" w:rsidP="009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Полные</w:t>
            </w:r>
            <w:r w:rsidRPr="009F25F4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выходные</w:t>
            </w:r>
            <w:r w:rsidRPr="009F25F4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данные</w:t>
            </w:r>
            <w:r w:rsidRPr="009F25F4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индивидуального</w:t>
            </w:r>
            <w:r w:rsidRPr="009F25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достижения</w:t>
            </w:r>
            <w:r w:rsidRPr="009F25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(включая</w:t>
            </w:r>
            <w:r w:rsidRPr="009F25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9F25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всех соавторов), ссылки на публикации на сайте издательства, ссылки на публикации на портале научной электронной библиотеки eLIBRARY.RU ссылки на открытые реестры изобретений,</w:t>
            </w:r>
            <w:r w:rsidRPr="009F25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ссылки на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труды</w:t>
            </w:r>
            <w:r w:rsidRPr="009F25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конференций</w:t>
            </w:r>
            <w:r w:rsidR="0019478C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br/>
            </w:r>
            <w:r w:rsidRPr="009F25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9F25F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обязательно)</w:t>
            </w:r>
          </w:p>
        </w:tc>
      </w:tr>
      <w:tr w:rsidR="005E2DC8" w:rsidRPr="009F25F4" w14:paraId="78707CA7" w14:textId="77777777" w:rsidTr="00297675">
        <w:trPr>
          <w:trHeight w:val="551"/>
        </w:trPr>
        <w:tc>
          <w:tcPr>
            <w:tcW w:w="5000" w:type="pct"/>
            <w:gridSpan w:val="2"/>
          </w:tcPr>
          <w:p w14:paraId="25D85CE5" w14:textId="77777777" w:rsidR="005E2DC8" w:rsidRPr="009F25F4" w:rsidRDefault="005E2DC8" w:rsidP="009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I.</w:t>
            </w:r>
            <w:r w:rsidRPr="009F25F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Опубликованные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статьи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="0019478C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изданиях, входящих в одну из следующих категорий: издания, индексируемые в Web of Science или Scopus; издания, входящие в базу данных RSCI; издания из Бел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ого списка 1-го или 2-го уровня</w:t>
            </w:r>
          </w:p>
        </w:tc>
      </w:tr>
      <w:tr w:rsidR="005E2DC8" w:rsidRPr="009F25F4" w14:paraId="790DE71F" w14:textId="77777777" w:rsidTr="00297675">
        <w:trPr>
          <w:trHeight w:val="227"/>
        </w:trPr>
        <w:tc>
          <w:tcPr>
            <w:tcW w:w="277" w:type="pct"/>
          </w:tcPr>
          <w:p w14:paraId="0E6B0D1B" w14:textId="77777777" w:rsidR="005E2DC8" w:rsidRPr="009F25F4" w:rsidRDefault="005E2DC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3BE270CB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116CA045" w14:textId="77777777" w:rsidTr="00297675">
        <w:trPr>
          <w:trHeight w:val="227"/>
        </w:trPr>
        <w:tc>
          <w:tcPr>
            <w:tcW w:w="277" w:type="pct"/>
          </w:tcPr>
          <w:p w14:paraId="25688620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35EE48D3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8" w:rsidRPr="009F25F4" w14:paraId="1FCA5822" w14:textId="77777777" w:rsidTr="00297675">
        <w:trPr>
          <w:trHeight w:val="510"/>
        </w:trPr>
        <w:tc>
          <w:tcPr>
            <w:tcW w:w="5000" w:type="pct"/>
            <w:gridSpan w:val="2"/>
          </w:tcPr>
          <w:p w14:paraId="0F4D33D6" w14:textId="77777777" w:rsidR="005E2DC8" w:rsidRPr="009F25F4" w:rsidRDefault="005E2DC8" w:rsidP="009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II.</w:t>
            </w:r>
            <w:r w:rsidRPr="009F25F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Опубликованные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статьи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F25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изданиях</w:t>
            </w:r>
            <w:r w:rsidR="009F25F4" w:rsidRPr="00760F3A">
              <w:rPr>
                <w:lang w:val="ru-RU"/>
              </w:rPr>
              <w:t xml:space="preserve"> 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из перечня, утвержденного ВАК РФ,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br/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ВАК ДНР, ВАК Украины</w:t>
            </w:r>
          </w:p>
        </w:tc>
      </w:tr>
      <w:tr w:rsidR="005E2DC8" w:rsidRPr="009F25F4" w14:paraId="7F3A48EE" w14:textId="77777777" w:rsidTr="00297675">
        <w:trPr>
          <w:trHeight w:val="170"/>
        </w:trPr>
        <w:tc>
          <w:tcPr>
            <w:tcW w:w="277" w:type="pct"/>
          </w:tcPr>
          <w:p w14:paraId="30A3DD74" w14:textId="77777777" w:rsidR="005E2DC8" w:rsidRPr="009F25F4" w:rsidRDefault="0019478C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19738176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4F831217" w14:textId="77777777" w:rsidTr="00297675">
        <w:trPr>
          <w:trHeight w:val="170"/>
        </w:trPr>
        <w:tc>
          <w:tcPr>
            <w:tcW w:w="277" w:type="pct"/>
          </w:tcPr>
          <w:p w14:paraId="7A0CD415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5931331F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8" w:rsidRPr="009F25F4" w14:paraId="7A9DB7CA" w14:textId="77777777" w:rsidTr="00297675">
        <w:trPr>
          <w:trHeight w:val="283"/>
        </w:trPr>
        <w:tc>
          <w:tcPr>
            <w:tcW w:w="5000" w:type="pct"/>
            <w:gridSpan w:val="2"/>
          </w:tcPr>
          <w:p w14:paraId="7259D06C" w14:textId="77777777" w:rsidR="005E2DC8" w:rsidRPr="009F25F4" w:rsidRDefault="005E2DC8" w:rsidP="009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III.</w:t>
            </w:r>
            <w:r w:rsidRPr="009F25F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Публикации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F25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изданиях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материалах</w:t>
            </w:r>
            <w:r w:rsidRPr="009F25F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конференций,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индексируемых</w:t>
            </w:r>
            <w:r w:rsidRPr="009F25F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F25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РИНЦ</w:t>
            </w:r>
          </w:p>
        </w:tc>
      </w:tr>
      <w:tr w:rsidR="005E2DC8" w:rsidRPr="009F25F4" w14:paraId="2002CDDE" w14:textId="77777777" w:rsidTr="00297675">
        <w:trPr>
          <w:trHeight w:val="170"/>
        </w:trPr>
        <w:tc>
          <w:tcPr>
            <w:tcW w:w="277" w:type="pct"/>
          </w:tcPr>
          <w:p w14:paraId="0FA0CAA1" w14:textId="77777777" w:rsidR="005E2DC8" w:rsidRPr="009F25F4" w:rsidRDefault="0019478C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268A3AE9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4AB844B4" w14:textId="77777777" w:rsidTr="00297675">
        <w:trPr>
          <w:trHeight w:val="170"/>
        </w:trPr>
        <w:tc>
          <w:tcPr>
            <w:tcW w:w="277" w:type="pct"/>
          </w:tcPr>
          <w:p w14:paraId="26A09398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794AEECE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8" w:rsidRPr="009F25F4" w14:paraId="53DA676E" w14:textId="77777777" w:rsidTr="00297675">
        <w:trPr>
          <w:trHeight w:val="510"/>
        </w:trPr>
        <w:tc>
          <w:tcPr>
            <w:tcW w:w="5000" w:type="pct"/>
            <w:gridSpan w:val="2"/>
          </w:tcPr>
          <w:p w14:paraId="1A308E93" w14:textId="77777777" w:rsidR="005E2DC8" w:rsidRPr="009F25F4" w:rsidRDefault="005E2DC8" w:rsidP="009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IV. 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езультат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интеллектуальной деятельности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патент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ы, 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авторские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свидетельства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полезн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ые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модел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и, 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программ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ы для ЭВМ</w:t>
            </w:r>
            <w:r w:rsidR="009F25F4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или БД</w:t>
            </w:r>
            <w:r w:rsid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</w:tr>
      <w:tr w:rsidR="005E2DC8" w:rsidRPr="009F25F4" w14:paraId="1ECDE52E" w14:textId="77777777" w:rsidTr="00297675">
        <w:trPr>
          <w:trHeight w:val="170"/>
        </w:trPr>
        <w:tc>
          <w:tcPr>
            <w:tcW w:w="277" w:type="pct"/>
          </w:tcPr>
          <w:p w14:paraId="7CBED27B" w14:textId="77777777" w:rsidR="005E2DC8" w:rsidRPr="009F25F4" w:rsidRDefault="0019478C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3F9DABA0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4CBF4D1D" w14:textId="77777777" w:rsidTr="00297675">
        <w:trPr>
          <w:trHeight w:val="170"/>
        </w:trPr>
        <w:tc>
          <w:tcPr>
            <w:tcW w:w="277" w:type="pct"/>
          </w:tcPr>
          <w:p w14:paraId="5BDDD732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68958FEC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8" w:rsidRPr="009F25F4" w14:paraId="71D530E3" w14:textId="77777777" w:rsidTr="00297675">
        <w:trPr>
          <w:trHeight w:val="283"/>
        </w:trPr>
        <w:tc>
          <w:tcPr>
            <w:tcW w:w="5000" w:type="pct"/>
            <w:gridSpan w:val="2"/>
          </w:tcPr>
          <w:p w14:paraId="61FE3F74" w14:textId="77777777" w:rsidR="005E2DC8" w:rsidRPr="009F25F4" w:rsidRDefault="005E2DC8" w:rsidP="00AA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V.</w:t>
            </w:r>
            <w:r w:rsidRPr="009F25F4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Участие</w:t>
            </w:r>
            <w:r w:rsidRPr="009F25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F25F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НИОКР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(руководитель)</w:t>
            </w:r>
          </w:p>
        </w:tc>
      </w:tr>
      <w:tr w:rsidR="005E2DC8" w:rsidRPr="009F25F4" w14:paraId="70ADAED5" w14:textId="77777777" w:rsidTr="00297675">
        <w:trPr>
          <w:trHeight w:val="170"/>
        </w:trPr>
        <w:tc>
          <w:tcPr>
            <w:tcW w:w="277" w:type="pct"/>
          </w:tcPr>
          <w:p w14:paraId="1AC155F3" w14:textId="77777777" w:rsidR="005E2DC8" w:rsidRPr="009F25F4" w:rsidRDefault="0019478C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060B0AE5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7E391AE9" w14:textId="77777777" w:rsidTr="00297675">
        <w:trPr>
          <w:trHeight w:val="170"/>
        </w:trPr>
        <w:tc>
          <w:tcPr>
            <w:tcW w:w="277" w:type="pct"/>
          </w:tcPr>
          <w:p w14:paraId="521911B2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26C8BE4B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8" w:rsidRPr="009F25F4" w14:paraId="3E95A265" w14:textId="77777777" w:rsidTr="00297675">
        <w:trPr>
          <w:trHeight w:val="283"/>
        </w:trPr>
        <w:tc>
          <w:tcPr>
            <w:tcW w:w="5000" w:type="pct"/>
            <w:gridSpan w:val="2"/>
          </w:tcPr>
          <w:p w14:paraId="6FCA4A69" w14:textId="77777777" w:rsidR="005E2DC8" w:rsidRPr="009F25F4" w:rsidRDefault="005E2DC8" w:rsidP="00AA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VI.</w:t>
            </w:r>
            <w:r w:rsidRPr="009F25F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Участие</w:t>
            </w:r>
            <w:r w:rsidRPr="009F25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9F25F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НИОКР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(участник)</w:t>
            </w:r>
          </w:p>
        </w:tc>
      </w:tr>
      <w:tr w:rsidR="00855898" w:rsidRPr="009F25F4" w14:paraId="4289302E" w14:textId="77777777" w:rsidTr="00297675">
        <w:trPr>
          <w:trHeight w:val="57"/>
        </w:trPr>
        <w:tc>
          <w:tcPr>
            <w:tcW w:w="277" w:type="pct"/>
          </w:tcPr>
          <w:p w14:paraId="0D83C719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1379CBB9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5898" w:rsidRPr="009F25F4" w14:paraId="481B9A2F" w14:textId="77777777" w:rsidTr="00297675">
        <w:trPr>
          <w:trHeight w:val="57"/>
        </w:trPr>
        <w:tc>
          <w:tcPr>
            <w:tcW w:w="277" w:type="pct"/>
          </w:tcPr>
          <w:p w14:paraId="240A227D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33D9DDB8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5898" w:rsidRPr="009F25F4" w14:paraId="4A579867" w14:textId="77777777" w:rsidTr="00297675">
        <w:trPr>
          <w:trHeight w:val="283"/>
        </w:trPr>
        <w:tc>
          <w:tcPr>
            <w:tcW w:w="5000" w:type="pct"/>
            <w:gridSpan w:val="2"/>
          </w:tcPr>
          <w:p w14:paraId="65F6DBB5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r w:rsidRPr="008558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Опыт работы в коллективе (группе) по реализации научного гранта</w:t>
            </w:r>
          </w:p>
        </w:tc>
      </w:tr>
      <w:tr w:rsidR="005E2DC8" w:rsidRPr="009F25F4" w14:paraId="19C7C15B" w14:textId="77777777" w:rsidTr="00297675">
        <w:trPr>
          <w:trHeight w:val="57"/>
        </w:trPr>
        <w:tc>
          <w:tcPr>
            <w:tcW w:w="277" w:type="pct"/>
          </w:tcPr>
          <w:p w14:paraId="1D7E859B" w14:textId="77777777" w:rsidR="005E2DC8" w:rsidRPr="009F25F4" w:rsidRDefault="0019478C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19D84B26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166D3FAF" w14:textId="77777777" w:rsidTr="00297675">
        <w:trPr>
          <w:trHeight w:val="57"/>
        </w:trPr>
        <w:tc>
          <w:tcPr>
            <w:tcW w:w="277" w:type="pct"/>
          </w:tcPr>
          <w:p w14:paraId="1F517DA7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144E2EFC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8" w:rsidRPr="009F25F4" w14:paraId="03C1535D" w14:textId="77777777" w:rsidTr="00297675">
        <w:trPr>
          <w:trHeight w:val="283"/>
        </w:trPr>
        <w:tc>
          <w:tcPr>
            <w:tcW w:w="5000" w:type="pct"/>
            <w:gridSpan w:val="2"/>
          </w:tcPr>
          <w:p w14:paraId="7830D0A5" w14:textId="77777777" w:rsidR="005E2DC8" w:rsidRPr="009F25F4" w:rsidRDefault="005E2DC8" w:rsidP="00AA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VI</w:t>
            </w:r>
            <w:r w:rsidR="00855898"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I. Дипломы</w:t>
            </w:r>
            <w:r w:rsidRPr="009F25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победителя</w:t>
            </w:r>
            <w:r w:rsidRPr="009F25F4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или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призера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конкурса,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конференции,</w:t>
            </w:r>
            <w:r w:rsidRPr="009F25F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иного</w:t>
            </w:r>
            <w:r w:rsidRPr="009F25F4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научного мероприятия</w:t>
            </w:r>
          </w:p>
        </w:tc>
      </w:tr>
      <w:tr w:rsidR="005E2DC8" w:rsidRPr="009F25F4" w14:paraId="3596F30C" w14:textId="77777777" w:rsidTr="00297675">
        <w:trPr>
          <w:trHeight w:val="170"/>
        </w:trPr>
        <w:tc>
          <w:tcPr>
            <w:tcW w:w="277" w:type="pct"/>
          </w:tcPr>
          <w:p w14:paraId="2AA7CF5C" w14:textId="77777777" w:rsidR="005E2DC8" w:rsidRPr="009F25F4" w:rsidRDefault="0019478C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4723" w:type="pct"/>
          </w:tcPr>
          <w:p w14:paraId="02CAB539" w14:textId="77777777" w:rsidR="005E2DC8" w:rsidRPr="009F25F4" w:rsidRDefault="005E2DC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55898" w:rsidRPr="009F25F4" w14:paraId="4E61A71E" w14:textId="77777777" w:rsidTr="00297675">
        <w:trPr>
          <w:trHeight w:val="170"/>
        </w:trPr>
        <w:tc>
          <w:tcPr>
            <w:tcW w:w="277" w:type="pct"/>
          </w:tcPr>
          <w:p w14:paraId="7AF6D4B2" w14:textId="77777777" w:rsidR="00855898" w:rsidRPr="00855898" w:rsidRDefault="00855898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4723" w:type="pct"/>
          </w:tcPr>
          <w:p w14:paraId="6A4AB07D" w14:textId="77777777" w:rsidR="00855898" w:rsidRPr="009F25F4" w:rsidRDefault="00855898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3A" w:rsidRPr="009F25F4" w14:paraId="3ED962B4" w14:textId="77777777" w:rsidTr="00760F3A">
        <w:trPr>
          <w:trHeight w:val="283"/>
        </w:trPr>
        <w:tc>
          <w:tcPr>
            <w:tcW w:w="5000" w:type="pct"/>
            <w:gridSpan w:val="2"/>
          </w:tcPr>
          <w:p w14:paraId="1354FF78" w14:textId="77777777" w:rsidR="00760F3A" w:rsidRPr="00760F3A" w:rsidRDefault="00760F3A" w:rsidP="0076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r w:rsidRPr="009F2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Иные достижения</w:t>
            </w:r>
          </w:p>
        </w:tc>
      </w:tr>
      <w:tr w:rsidR="00760F3A" w:rsidRPr="009F25F4" w14:paraId="318D72F8" w14:textId="77777777" w:rsidTr="00297675">
        <w:trPr>
          <w:trHeight w:val="170"/>
        </w:trPr>
        <w:tc>
          <w:tcPr>
            <w:tcW w:w="277" w:type="pct"/>
          </w:tcPr>
          <w:p w14:paraId="34AC7180" w14:textId="77777777" w:rsidR="00760F3A" w:rsidRPr="00760F3A" w:rsidRDefault="00760F3A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723" w:type="pct"/>
          </w:tcPr>
          <w:p w14:paraId="568B1ABC" w14:textId="77777777" w:rsidR="00760F3A" w:rsidRPr="00760F3A" w:rsidRDefault="00760F3A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0F3A" w:rsidRPr="009F25F4" w14:paraId="19134E4C" w14:textId="77777777" w:rsidTr="00297675">
        <w:trPr>
          <w:trHeight w:val="170"/>
        </w:trPr>
        <w:tc>
          <w:tcPr>
            <w:tcW w:w="277" w:type="pct"/>
          </w:tcPr>
          <w:p w14:paraId="1A805150" w14:textId="77777777" w:rsidR="00760F3A" w:rsidRPr="00760F3A" w:rsidRDefault="00760F3A" w:rsidP="008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723" w:type="pct"/>
          </w:tcPr>
          <w:p w14:paraId="47BC2CE6" w14:textId="77777777" w:rsidR="00760F3A" w:rsidRPr="00760F3A" w:rsidRDefault="00760F3A" w:rsidP="009F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14AF6BD0" w14:textId="77777777" w:rsidR="005E2DC8" w:rsidRPr="00297675" w:rsidRDefault="005E2DC8" w:rsidP="005E2DC8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8C7D8DD" w14:textId="77777777" w:rsidR="004F39D1" w:rsidRPr="00297675" w:rsidRDefault="00297675" w:rsidP="00297675">
      <w:pPr>
        <w:widowControl w:val="0"/>
        <w:autoSpaceDE w:val="0"/>
        <w:autoSpaceDN w:val="0"/>
        <w:spacing w:after="0" w:line="240" w:lineRule="auto"/>
        <w:outlineLvl w:val="0"/>
      </w:pPr>
      <w:r>
        <w:rPr>
          <w:rFonts w:ascii="Calibri" w:eastAsia="Times New Roman" w:hAnsi="Calibri" w:cs="Calibri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E2DC8" w:rsidRPr="00297675">
        <w:rPr>
          <w:rFonts w:ascii="Times New Roman" w:eastAsia="Times New Roman" w:hAnsi="Times New Roman" w:cs="Times New Roman"/>
          <w:bCs/>
          <w:sz w:val="24"/>
          <w:szCs w:val="24"/>
        </w:rPr>
        <w:t>Копии</w:t>
      </w:r>
      <w:r w:rsidR="005E2DC8" w:rsidRPr="00297675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5E2DC8" w:rsidRPr="00297675">
        <w:rPr>
          <w:rFonts w:ascii="Times New Roman" w:eastAsia="Times New Roman" w:hAnsi="Times New Roman" w:cs="Times New Roman"/>
          <w:bCs/>
          <w:sz w:val="24"/>
          <w:szCs w:val="24"/>
        </w:rPr>
        <w:t>подтверждающих</w:t>
      </w:r>
      <w:r w:rsidR="005E2DC8" w:rsidRPr="0029767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5E2DC8" w:rsidRPr="00297675">
        <w:rPr>
          <w:rFonts w:ascii="Times New Roman" w:eastAsia="Times New Roman" w:hAnsi="Times New Roman" w:cs="Times New Roman"/>
          <w:bCs/>
          <w:sz w:val="24"/>
          <w:szCs w:val="24"/>
        </w:rPr>
        <w:t>документов</w:t>
      </w:r>
      <w:r w:rsidR="005E2DC8" w:rsidRPr="00297675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5E2DC8" w:rsidRPr="00297675">
        <w:rPr>
          <w:rFonts w:ascii="Times New Roman" w:eastAsia="Times New Roman" w:hAnsi="Times New Roman" w:cs="Times New Roman"/>
          <w:bCs/>
          <w:sz w:val="24"/>
          <w:szCs w:val="24"/>
        </w:rPr>
        <w:t>прилагаются</w:t>
      </w:r>
      <w:r w:rsidR="005E2DC8" w:rsidRPr="00297675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5E2DC8" w:rsidRPr="00297675">
        <w:rPr>
          <w:rFonts w:ascii="Times New Roman" w:eastAsia="Times New Roman" w:hAnsi="Times New Roman" w:cs="Times New Roman"/>
          <w:bCs/>
          <w:sz w:val="24"/>
          <w:szCs w:val="24"/>
        </w:rPr>
        <w:t>(в</w:t>
      </w:r>
      <w:r w:rsidR="005E2DC8" w:rsidRPr="00297675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5E2DC8" w:rsidRPr="00297675">
        <w:rPr>
          <w:rFonts w:ascii="Times New Roman" w:eastAsia="Times New Roman" w:hAnsi="Times New Roman" w:cs="Times New Roman"/>
          <w:bCs/>
          <w:sz w:val="24"/>
          <w:szCs w:val="24"/>
        </w:rPr>
        <w:t>электронном</w:t>
      </w:r>
      <w:r w:rsidR="005E2DC8" w:rsidRPr="00297675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виде)</w:t>
      </w:r>
    </w:p>
    <w:sectPr w:rsidR="004F39D1" w:rsidRPr="0029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91"/>
    <w:rsid w:val="000B1F85"/>
    <w:rsid w:val="0019478C"/>
    <w:rsid w:val="00297675"/>
    <w:rsid w:val="004D5F84"/>
    <w:rsid w:val="00567444"/>
    <w:rsid w:val="005E2DC8"/>
    <w:rsid w:val="00760F3A"/>
    <w:rsid w:val="00855898"/>
    <w:rsid w:val="009F25F4"/>
    <w:rsid w:val="00AA7634"/>
    <w:rsid w:val="00B01203"/>
    <w:rsid w:val="00CE0491"/>
    <w:rsid w:val="00E90B99"/>
    <w:rsid w:val="00F0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3996"/>
  <w15:docId w15:val="{43688CAE-A382-460C-BEF0-EBD17928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2DC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8</cp:revision>
  <dcterms:created xsi:type="dcterms:W3CDTF">2026-06-23T08:18:00Z</dcterms:created>
  <dcterms:modified xsi:type="dcterms:W3CDTF">2026-06-23T12:08:00Z</dcterms:modified>
</cp:coreProperties>
</file>